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B4" w:rsidRPr="00A861CA" w:rsidRDefault="00C04EF5" w:rsidP="00A86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861CA" w:rsidRDefault="00C04EF5" w:rsidP="00A861C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 xml:space="preserve">В целях организованного приема </w:t>
      </w:r>
      <w:r w:rsidR="00FE7386">
        <w:rPr>
          <w:rFonts w:ascii="Times New Roman" w:hAnsi="Times New Roman" w:cs="Times New Roman"/>
          <w:sz w:val="28"/>
          <w:szCs w:val="28"/>
        </w:rPr>
        <w:t xml:space="preserve"> в 2022</w:t>
      </w:r>
      <w:bookmarkStart w:id="0" w:name="_GoBack"/>
      <w:bookmarkEnd w:id="0"/>
      <w:r w:rsidR="00A861C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граждан в первый класс  МБОУ</w:t>
      </w:r>
      <w:r w:rsidR="00EE56A1">
        <w:rPr>
          <w:rFonts w:ascii="Times New Roman" w:hAnsi="Times New Roman" w:cs="Times New Roman"/>
          <w:sz w:val="28"/>
          <w:szCs w:val="28"/>
        </w:rPr>
        <w:t xml:space="preserve"> Ковылкинская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 СОШ информирует о наличии  </w:t>
      </w:r>
      <w:r w:rsidR="00A861CA" w:rsidRPr="00A861CA">
        <w:rPr>
          <w:rFonts w:ascii="Times New Roman" w:hAnsi="Times New Roman" w:cs="Times New Roman"/>
          <w:b/>
          <w:sz w:val="28"/>
          <w:szCs w:val="28"/>
        </w:rPr>
        <w:t>20</w:t>
      </w:r>
      <w:r w:rsidR="00A861CA" w:rsidRPr="00A861CA">
        <w:rPr>
          <w:rFonts w:ascii="Times New Roman" w:hAnsi="Times New Roman" w:cs="Times New Roman"/>
          <w:sz w:val="28"/>
          <w:szCs w:val="28"/>
        </w:rPr>
        <w:t xml:space="preserve">  свободных мест</w:t>
      </w:r>
      <w:r w:rsidR="00A861CA">
        <w:rPr>
          <w:rFonts w:ascii="Times New Roman" w:hAnsi="Times New Roman" w:cs="Times New Roman"/>
          <w:sz w:val="28"/>
          <w:szCs w:val="28"/>
        </w:rPr>
        <w:t xml:space="preserve"> в первом классе</w:t>
      </w:r>
      <w:r w:rsidR="00F42871">
        <w:rPr>
          <w:rFonts w:ascii="Times New Roman" w:hAnsi="Times New Roman" w:cs="Times New Roman"/>
          <w:sz w:val="28"/>
          <w:szCs w:val="28"/>
        </w:rPr>
        <w:t xml:space="preserve"> МБОУ Ковылкинской СОШ и 10 мест в </w:t>
      </w:r>
      <w:proofErr w:type="spellStart"/>
      <w:r w:rsidR="00F42871">
        <w:rPr>
          <w:rFonts w:ascii="Times New Roman" w:hAnsi="Times New Roman" w:cs="Times New Roman"/>
          <w:sz w:val="28"/>
          <w:szCs w:val="28"/>
        </w:rPr>
        <w:t>Луговском</w:t>
      </w:r>
      <w:proofErr w:type="spellEnd"/>
      <w:r w:rsidR="00F42871">
        <w:rPr>
          <w:rFonts w:ascii="Times New Roman" w:hAnsi="Times New Roman" w:cs="Times New Roman"/>
          <w:sz w:val="28"/>
          <w:szCs w:val="28"/>
        </w:rPr>
        <w:t xml:space="preserve"> филиале МБОУ Ковылкинской СОШ.</w:t>
      </w:r>
    </w:p>
    <w:p w:rsidR="00A861CA" w:rsidRPr="00A861CA" w:rsidRDefault="00A861CA" w:rsidP="00A861C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EE56A1">
        <w:rPr>
          <w:rFonts w:ascii="Times New Roman" w:hAnsi="Times New Roman" w:cs="Times New Roman"/>
          <w:sz w:val="28"/>
          <w:szCs w:val="28"/>
        </w:rPr>
        <w:t xml:space="preserve">Ковылкинской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861CA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закрепленной территории, начинается не позднее </w:t>
      </w:r>
      <w:r w:rsidR="00F42871">
        <w:rPr>
          <w:rFonts w:ascii="Times New Roman" w:hAnsi="Times New Roman" w:cs="Times New Roman"/>
          <w:sz w:val="28"/>
          <w:szCs w:val="28"/>
        </w:rPr>
        <w:t>1 апреля</w:t>
      </w:r>
      <w:r w:rsidRPr="00A861CA">
        <w:rPr>
          <w:rFonts w:ascii="Times New Roman" w:hAnsi="Times New Roman" w:cs="Times New Roman"/>
          <w:sz w:val="28"/>
          <w:szCs w:val="28"/>
        </w:rPr>
        <w:t xml:space="preserve"> и завершается не позднее 30 июня текущего года (</w:t>
      </w:r>
      <w:r w:rsidR="00F42871">
        <w:rPr>
          <w:rFonts w:ascii="Times New Roman" w:hAnsi="Times New Roman" w:cs="Times New Roman"/>
          <w:color w:val="000000"/>
          <w:sz w:val="28"/>
          <w:szCs w:val="28"/>
        </w:rPr>
        <w:t>п. 17</w:t>
      </w:r>
      <w:r w:rsidRPr="00A8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1CA">
        <w:rPr>
          <w:rFonts w:ascii="Times New Roman" w:hAnsi="Times New Roman" w:cs="Times New Roman"/>
          <w:sz w:val="28"/>
          <w:szCs w:val="28"/>
        </w:rPr>
        <w:t>Порядка приема).</w:t>
      </w:r>
    </w:p>
    <w:p w:rsidR="00A861CA" w:rsidRDefault="00A861CA" w:rsidP="00A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A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</w:t>
      </w:r>
      <w:r w:rsidR="00F42871">
        <w:rPr>
          <w:rFonts w:ascii="Times New Roman" w:hAnsi="Times New Roman" w:cs="Times New Roman"/>
          <w:sz w:val="28"/>
          <w:szCs w:val="28"/>
        </w:rPr>
        <w:t>ий в первый класс начинается с 5</w:t>
      </w:r>
      <w:r w:rsidRPr="00A861CA">
        <w:rPr>
          <w:rFonts w:ascii="Times New Roman" w:hAnsi="Times New Roman" w:cs="Times New Roman"/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1CA" w:rsidRDefault="00A861CA" w:rsidP="00A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1CA" w:rsidRPr="00A861CA" w:rsidRDefault="00A861CA" w:rsidP="00A86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861CA">
        <w:rPr>
          <w:rFonts w:ascii="Times New Roman" w:hAnsi="Times New Roman" w:cs="Times New Roman"/>
          <w:sz w:val="28"/>
          <w:szCs w:val="28"/>
        </w:rPr>
        <w:t xml:space="preserve">Прием граждан в общеобразовательную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5" w:history="1">
        <w:r w:rsidRPr="00A861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</w:t>
        </w:r>
      </w:hyperlink>
      <w:r w:rsidRPr="00A861CA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A861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10</w:t>
        </w:r>
      </w:hyperlink>
      <w:r w:rsidRPr="00A861CA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 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A861CA" w:rsidRPr="00A861CA" w:rsidRDefault="00A861CA" w:rsidP="00A861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EF5" w:rsidRPr="00A861CA" w:rsidRDefault="00C04EF5">
      <w:pPr>
        <w:rPr>
          <w:rFonts w:ascii="Times New Roman" w:hAnsi="Times New Roman" w:cs="Times New Roman"/>
          <w:sz w:val="28"/>
          <w:szCs w:val="28"/>
        </w:rPr>
      </w:pPr>
    </w:p>
    <w:sectPr w:rsidR="00C04EF5" w:rsidRPr="00A861CA" w:rsidSect="0057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4EF5"/>
    <w:rsid w:val="000339C7"/>
    <w:rsid w:val="005758C6"/>
    <w:rsid w:val="008D2489"/>
    <w:rsid w:val="00A861CA"/>
    <w:rsid w:val="00C04EF5"/>
    <w:rsid w:val="00EE56A1"/>
    <w:rsid w:val="00F42871"/>
    <w:rsid w:val="00FE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CA"/>
    <w:rPr>
      <w:color w:val="0000FF" w:themeColor="hyperlink"/>
      <w:u w:val="single"/>
    </w:rPr>
  </w:style>
  <w:style w:type="paragraph" w:customStyle="1" w:styleId="ConsPlusNormal">
    <w:name w:val="ConsPlusNormal"/>
    <w:rsid w:val="00A86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1CA"/>
    <w:rPr>
      <w:color w:val="0000FF" w:themeColor="hyperlink"/>
      <w:u w:val="single"/>
    </w:rPr>
  </w:style>
  <w:style w:type="paragraph" w:customStyle="1" w:styleId="ConsPlusNormal">
    <w:name w:val="ConsPlusNormal"/>
    <w:rsid w:val="00A86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1B9937E4582C36FCD4189B94451E5CBCD52574E66B1EA69812F03F21C58229AF774796206975BB1p8H" TargetMode="External"/><Relationship Id="rId5" Type="http://schemas.openxmlformats.org/officeDocument/2006/relationships/hyperlink" Target="consultantplus://offline/ref=5561B9937E4582C36FCD4189B94451E5CBC05A5D426AB1EA69812F03F2B1p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dcterms:created xsi:type="dcterms:W3CDTF">2017-02-13T07:16:00Z</dcterms:created>
  <dcterms:modified xsi:type="dcterms:W3CDTF">2022-02-21T05:31:00Z</dcterms:modified>
</cp:coreProperties>
</file>