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C8" w:rsidRPr="00967B5F" w:rsidRDefault="007466C8" w:rsidP="007466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66C8" w:rsidRPr="00967B5F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5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466C8" w:rsidRPr="00967B5F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5F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7466C8" w:rsidRPr="00967B5F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5F">
        <w:rPr>
          <w:rFonts w:ascii="Times New Roman" w:hAnsi="Times New Roman" w:cs="Times New Roman"/>
          <w:b/>
          <w:sz w:val="24"/>
          <w:szCs w:val="24"/>
        </w:rPr>
        <w:t>МУНИЦИПАЛЬНОЕ ОБРАЗОВАНИЕ   «ТАЦИНСКИЙ РАЙОН»</w:t>
      </w:r>
    </w:p>
    <w:p w:rsidR="007466C8" w:rsidRPr="00967B5F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5F"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7466C8" w:rsidRPr="00967B5F" w:rsidRDefault="007466C8" w:rsidP="007466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5F">
        <w:rPr>
          <w:rFonts w:ascii="Times New Roman" w:hAnsi="Times New Roman" w:cs="Times New Roman"/>
          <w:b/>
          <w:sz w:val="24"/>
          <w:szCs w:val="24"/>
        </w:rPr>
        <w:t xml:space="preserve">  Ковылкинская  средняя  общеобразовательная школа</w:t>
      </w:r>
    </w:p>
    <w:p w:rsidR="007466C8" w:rsidRPr="00967B5F" w:rsidRDefault="007466C8" w:rsidP="0074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316"/>
        <w:tblW w:w="9538" w:type="dxa"/>
        <w:tblLook w:val="04A0"/>
      </w:tblPr>
      <w:tblGrid>
        <w:gridCol w:w="4219"/>
        <w:gridCol w:w="2235"/>
        <w:gridCol w:w="3084"/>
      </w:tblGrid>
      <w:tr w:rsidR="007466C8" w:rsidRPr="00967B5F" w:rsidTr="00B42DA6">
        <w:tc>
          <w:tcPr>
            <w:tcW w:w="4219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  <w:r w:rsidRPr="00967B5F">
              <w:rPr>
                <w:iCs/>
              </w:rPr>
              <w:t>ПРИНЯТО</w:t>
            </w:r>
          </w:p>
        </w:tc>
        <w:tc>
          <w:tcPr>
            <w:tcW w:w="2235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  <w:r w:rsidRPr="00967B5F">
              <w:rPr>
                <w:iCs/>
              </w:rPr>
              <w:t>УТВЕРЖДЕНО</w:t>
            </w:r>
          </w:p>
        </w:tc>
      </w:tr>
      <w:tr w:rsidR="007466C8" w:rsidRPr="00967B5F" w:rsidTr="00B42DA6">
        <w:tc>
          <w:tcPr>
            <w:tcW w:w="4219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  <w:r w:rsidRPr="00967B5F">
              <w:rPr>
                <w:iCs/>
              </w:rPr>
              <w:t>на заседании педагогического совета</w:t>
            </w:r>
          </w:p>
        </w:tc>
        <w:tc>
          <w:tcPr>
            <w:tcW w:w="2235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  <w:r w:rsidRPr="00967B5F">
              <w:rPr>
                <w:iCs/>
              </w:rPr>
              <w:t>приказом директора</w:t>
            </w:r>
          </w:p>
        </w:tc>
      </w:tr>
      <w:tr w:rsidR="007466C8" w:rsidRPr="00967B5F" w:rsidTr="00B42DA6">
        <w:tc>
          <w:tcPr>
            <w:tcW w:w="4219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  <w:r w:rsidRPr="00967B5F">
              <w:rPr>
                <w:iCs/>
              </w:rPr>
              <w:t>02.09.2013г., протокол №1</w:t>
            </w:r>
          </w:p>
        </w:tc>
        <w:tc>
          <w:tcPr>
            <w:tcW w:w="2235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  <w:r w:rsidRPr="00967B5F">
              <w:rPr>
                <w:iCs/>
              </w:rPr>
              <w:t>02.09.2013г. №97</w:t>
            </w:r>
          </w:p>
        </w:tc>
      </w:tr>
    </w:tbl>
    <w:p w:rsidR="007466C8" w:rsidRPr="00967B5F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C8" w:rsidRPr="00967B5F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B5F">
        <w:rPr>
          <w:rFonts w:ascii="Times New Roman" w:hAnsi="Times New Roman" w:cs="Times New Roman"/>
          <w:b/>
          <w:color w:val="000000"/>
          <w:sz w:val="24"/>
          <w:szCs w:val="24"/>
        </w:rPr>
        <w:t>ПОЛОЖЕНИЕ №</w:t>
      </w:r>
    </w:p>
    <w:p w:rsidR="007466C8" w:rsidRPr="00967B5F" w:rsidRDefault="007466C8" w:rsidP="0074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ФОРМАХ ОБУЧЕНИЯ В МБОУ КОВЫЛКИНСКОЙ СОШ</w:t>
      </w:r>
    </w:p>
    <w:p w:rsidR="007466C8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pStyle w:val="a3"/>
        <w:numPr>
          <w:ilvl w:val="0"/>
          <w:numId w:val="1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466C8" w:rsidRPr="007305BC" w:rsidRDefault="007466C8" w:rsidP="007466C8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5BC">
        <w:rPr>
          <w:rFonts w:ascii="Times New Roman" w:hAnsi="Times New Roman" w:cs="Times New Roman"/>
          <w:sz w:val="24"/>
          <w:szCs w:val="24"/>
        </w:rPr>
        <w:t>Настоящее положение регулируе</w:t>
      </w:r>
      <w:r w:rsidR="00674143">
        <w:rPr>
          <w:rFonts w:ascii="Times New Roman" w:hAnsi="Times New Roman" w:cs="Times New Roman"/>
          <w:sz w:val="24"/>
          <w:szCs w:val="24"/>
        </w:rPr>
        <w:t>т деятельность МБОУ Ковылкинской</w:t>
      </w:r>
      <w:r w:rsidRPr="007305BC">
        <w:rPr>
          <w:rFonts w:ascii="Times New Roman" w:hAnsi="Times New Roman" w:cs="Times New Roman"/>
          <w:sz w:val="24"/>
          <w:szCs w:val="24"/>
        </w:rPr>
        <w:t xml:space="preserve"> СОШ, реализующей образовательные программы начального общего, основного общего, среднего общего образования       (далее –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7305BC">
        <w:rPr>
          <w:rFonts w:ascii="Times New Roman" w:hAnsi="Times New Roman" w:cs="Times New Roman"/>
          <w:sz w:val="24"/>
          <w:szCs w:val="24"/>
        </w:rPr>
        <w:t xml:space="preserve">), по организации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очной</w:t>
      </w:r>
      <w:r w:rsidRPr="007305BC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305BC">
        <w:rPr>
          <w:rFonts w:ascii="Times New Roman" w:hAnsi="Times New Roman" w:cs="Times New Roman"/>
          <w:sz w:val="24"/>
          <w:szCs w:val="24"/>
        </w:rPr>
        <w:t xml:space="preserve"> получения общего образования гражданами, </w:t>
      </w:r>
      <w:r>
        <w:rPr>
          <w:rFonts w:ascii="Times New Roman" w:hAnsi="Times New Roman" w:cs="Times New Roman"/>
          <w:sz w:val="24"/>
          <w:szCs w:val="24"/>
        </w:rPr>
        <w:t xml:space="preserve">проживающими как на территории Ковылкинского </w:t>
      </w:r>
      <w:r w:rsidRPr="006409D1">
        <w:rPr>
          <w:rFonts w:ascii="Times New Roman" w:hAnsi="Times New Roman" w:cs="Times New Roman"/>
          <w:sz w:val="24"/>
          <w:szCs w:val="24"/>
        </w:rPr>
        <w:t xml:space="preserve"> сельского поселения, так и за его пределами.</w:t>
      </w:r>
    </w:p>
    <w:p w:rsidR="007466C8" w:rsidRPr="007305BC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5BC">
        <w:rPr>
          <w:rFonts w:ascii="Times New Roman" w:hAnsi="Times New Roman" w:cs="Times New Roman"/>
          <w:sz w:val="24"/>
          <w:szCs w:val="24"/>
        </w:rPr>
        <w:t>С учетом потребностей, возможностей личности и в зависимости  от объёма обязательных занятий педагогического работника с обучающимися, обучение осуществляется в очной</w:t>
      </w:r>
      <w:r w:rsidRPr="007305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6FA9">
        <w:rPr>
          <w:rFonts w:ascii="Times New Roman" w:hAnsi="Times New Roman" w:cs="Times New Roman"/>
          <w:sz w:val="24"/>
          <w:szCs w:val="24"/>
        </w:rPr>
        <w:t>форме.</w:t>
      </w:r>
    </w:p>
    <w:p w:rsidR="007466C8" w:rsidRPr="00BA31D1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1D1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7466C8" w:rsidRPr="00BA31D1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1D1">
        <w:rPr>
          <w:rFonts w:ascii="Times New Roman" w:hAnsi="Times New Roman" w:cs="Times New Roman"/>
          <w:sz w:val="24"/>
          <w:szCs w:val="24"/>
        </w:rPr>
        <w:t xml:space="preserve">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7466C8" w:rsidRPr="00BA31D1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5BC">
        <w:rPr>
          <w:rFonts w:ascii="Times New Roman" w:hAnsi="Times New Roman" w:cs="Times New Roman"/>
          <w:sz w:val="24"/>
          <w:szCs w:val="24"/>
        </w:rPr>
        <w:t xml:space="preserve"> </w:t>
      </w:r>
      <w:r w:rsidRPr="00BA31D1">
        <w:rPr>
          <w:rFonts w:ascii="Times New Roman" w:hAnsi="Times New Roman" w:cs="Times New Roman"/>
          <w:sz w:val="24"/>
          <w:szCs w:val="24"/>
        </w:rPr>
        <w:t>Возможность освоения общеобразовательных программ в различных формах  предоставляется на всех ступенях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способностями. Допускается сочетание различных форм получения общего образования.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5BC">
        <w:rPr>
          <w:rFonts w:ascii="Times New Roman" w:hAnsi="Times New Roman" w:cs="Times New Roman"/>
          <w:sz w:val="24"/>
          <w:szCs w:val="24"/>
        </w:rPr>
        <w:t>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5BC">
        <w:rPr>
          <w:rFonts w:ascii="Times New Roman" w:hAnsi="Times New Roman" w:cs="Times New Roman"/>
          <w:sz w:val="24"/>
          <w:szCs w:val="24"/>
        </w:rPr>
        <w:t>Школа создает условия для реализации гражданами гарантированного государством права на получение общего образования.</w:t>
      </w:r>
    </w:p>
    <w:p w:rsidR="007466C8" w:rsidRPr="007305BC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5BC">
        <w:rPr>
          <w:rFonts w:ascii="Times New Roman" w:hAnsi="Times New Roman" w:cs="Times New Roman"/>
          <w:sz w:val="24"/>
          <w:szCs w:val="24"/>
        </w:rPr>
        <w:t>Школа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обучающихся, требованиям охраны их жизни и здоровья.</w:t>
      </w:r>
    </w:p>
    <w:p w:rsidR="007466C8" w:rsidRDefault="007466C8" w:rsidP="007466C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pStyle w:val="a3"/>
        <w:numPr>
          <w:ilvl w:val="0"/>
          <w:numId w:val="1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BC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7466C8" w:rsidRPr="007305BC" w:rsidRDefault="007466C8" w:rsidP="007466C8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5BC">
        <w:rPr>
          <w:rFonts w:ascii="Times New Roman" w:hAnsi="Times New Roman" w:cs="Times New Roman"/>
          <w:sz w:val="24"/>
          <w:szCs w:val="24"/>
        </w:rPr>
        <w:t xml:space="preserve">Обучение в </w:t>
      </w:r>
      <w:r>
        <w:rPr>
          <w:rFonts w:ascii="Times New Roman" w:hAnsi="Times New Roman" w:cs="Times New Roman"/>
          <w:sz w:val="24"/>
          <w:szCs w:val="24"/>
        </w:rPr>
        <w:t>очной</w:t>
      </w:r>
      <w:r w:rsidRPr="007305BC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305BC">
        <w:rPr>
          <w:rFonts w:ascii="Times New Roman" w:hAnsi="Times New Roman" w:cs="Times New Roman"/>
          <w:sz w:val="24"/>
          <w:szCs w:val="24"/>
        </w:rPr>
        <w:t xml:space="preserve"> получения общего образования организуется в соответствии с основными общеобразовательными программами начального общего, основного общего и среднего общего образования, обеспечивающими реализацию </w:t>
      </w:r>
      <w:r w:rsidRPr="007305BC">
        <w:rPr>
          <w:rFonts w:ascii="Times New Roman" w:hAnsi="Times New Roman" w:cs="Times New Roman"/>
          <w:sz w:val="24"/>
          <w:szCs w:val="24"/>
        </w:rPr>
        <w:lastRenderedPageBreak/>
        <w:t>федерального государственного образовательного стандарта с учетом образовательных потребностей и запросов обучающихся.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5BC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5BC">
        <w:rPr>
          <w:rFonts w:ascii="Times New Roman" w:hAnsi="Times New Roman" w:cs="Times New Roman"/>
          <w:sz w:val="24"/>
          <w:szCs w:val="24"/>
        </w:rPr>
        <w:t>При освоении основных общеобразовательных программ начал</w:t>
      </w:r>
      <w:r>
        <w:rPr>
          <w:rFonts w:ascii="Times New Roman" w:hAnsi="Times New Roman" w:cs="Times New Roman"/>
          <w:sz w:val="24"/>
          <w:szCs w:val="24"/>
        </w:rPr>
        <w:t xml:space="preserve">ьного общего, основного общего  </w:t>
      </w:r>
      <w:r w:rsidRPr="007305BC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очной форме </w:t>
      </w:r>
      <w:r w:rsidRPr="007305BC">
        <w:rPr>
          <w:rFonts w:ascii="Times New Roman" w:hAnsi="Times New Roman" w:cs="Times New Roman"/>
          <w:sz w:val="24"/>
          <w:szCs w:val="24"/>
        </w:rPr>
        <w:t xml:space="preserve">совершеннолетний гражданин или его родители (законные представители) несовершеннолетнего обучающегося должны быть ознакомлены с настоящим Положением, Уставом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305BC">
        <w:rPr>
          <w:rFonts w:ascii="Times New Roman" w:hAnsi="Times New Roman" w:cs="Times New Roman"/>
          <w:sz w:val="24"/>
          <w:szCs w:val="24"/>
        </w:rPr>
        <w:t>, учебным планом, программами учебных предметов, требованиями федерального государственного образовательного стандарта, нормами оценки знаний обучающегося по каждому предмету учебного плана, иными документами, регламентирующими образовательную деятельность, а также с нормативными документами, регламентирующими проведение государственной (итоговой) аттестации, в том числе в форме ОГЭ.</w:t>
      </w:r>
    </w:p>
    <w:p w:rsidR="007466C8" w:rsidRPr="00BA31D1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A17">
        <w:rPr>
          <w:rFonts w:ascii="Times New Roman" w:hAnsi="Times New Roman" w:cs="Times New Roman"/>
          <w:sz w:val="24"/>
          <w:szCs w:val="24"/>
        </w:rPr>
        <w:t xml:space="preserve"> Обучающиеся, осваивающие основные общеобразовательные программы в 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A17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2A17">
        <w:rPr>
          <w:rFonts w:ascii="Times New Roman" w:hAnsi="Times New Roman" w:cs="Times New Roman"/>
          <w:sz w:val="24"/>
          <w:szCs w:val="24"/>
        </w:rPr>
        <w:t xml:space="preserve">, зачисляются в контингент обучающихся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012A17">
        <w:rPr>
          <w:rFonts w:ascii="Times New Roman" w:hAnsi="Times New Roman" w:cs="Times New Roman"/>
          <w:sz w:val="24"/>
          <w:szCs w:val="24"/>
        </w:rPr>
        <w:t xml:space="preserve">.  </w:t>
      </w:r>
      <w:r w:rsidRPr="00BA31D1">
        <w:rPr>
          <w:rFonts w:ascii="Times New Roman" w:hAnsi="Times New Roman" w:cs="Times New Roman"/>
          <w:sz w:val="24"/>
          <w:szCs w:val="24"/>
        </w:rPr>
        <w:t xml:space="preserve">В приказе по Школе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Все данные об обучающемся вносятся в классный журнал того класса, в котором он будет числиться. 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2A17">
        <w:rPr>
          <w:rFonts w:ascii="Times New Roman" w:hAnsi="Times New Roman" w:cs="Times New Roman"/>
          <w:sz w:val="24"/>
          <w:szCs w:val="24"/>
        </w:rPr>
        <w:t>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A17">
        <w:rPr>
          <w:rFonts w:ascii="Times New Roman" w:hAnsi="Times New Roman" w:cs="Times New Roman"/>
          <w:sz w:val="24"/>
          <w:szCs w:val="24"/>
        </w:rPr>
        <w:t>Школа осуществляет индивидуальный учет освоения обучающимися основных общеобразовательных программ начального общего, основного общего, а также хранение в архивах данных об 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A17">
        <w:rPr>
          <w:rFonts w:ascii="Times New Roman" w:hAnsi="Times New Roman" w:cs="Times New Roman"/>
          <w:sz w:val="24"/>
          <w:szCs w:val="24"/>
        </w:rPr>
        <w:t xml:space="preserve">Освоение основных общеобразовательных программ основного общего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12A17">
        <w:rPr>
          <w:rFonts w:ascii="Times New Roman" w:hAnsi="Times New Roman" w:cs="Times New Roman"/>
          <w:sz w:val="24"/>
          <w:szCs w:val="24"/>
        </w:rPr>
        <w:t xml:space="preserve"> завершается обязательной государственной (итоговой) аттестацией обучающихся.</w:t>
      </w:r>
    </w:p>
    <w:p w:rsidR="007466C8" w:rsidRPr="00012A17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</w:t>
      </w:r>
      <w:r w:rsidRPr="00012A17">
        <w:rPr>
          <w:rFonts w:ascii="Times New Roman" w:hAnsi="Times New Roman" w:cs="Times New Roman"/>
          <w:sz w:val="24"/>
          <w:szCs w:val="24"/>
        </w:rPr>
        <w:t xml:space="preserve"> выдает выпускникам, прошедшим государственную      (итоговую) аттестацию документ государственного образца о соответствующем уровне образования независимо от формы получения образования.</w:t>
      </w:r>
    </w:p>
    <w:p w:rsidR="007466C8" w:rsidRDefault="007466C8" w:rsidP="007466C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6C8" w:rsidRPr="00C83386" w:rsidRDefault="007466C8" w:rsidP="007466C8">
      <w:pPr>
        <w:pStyle w:val="a3"/>
        <w:numPr>
          <w:ilvl w:val="0"/>
          <w:numId w:val="1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386">
        <w:rPr>
          <w:rFonts w:ascii="Times New Roman" w:hAnsi="Times New Roman" w:cs="Times New Roman"/>
          <w:b/>
          <w:sz w:val="24"/>
          <w:szCs w:val="24"/>
        </w:rPr>
        <w:t>Реализация общеобразовательных программ</w:t>
      </w:r>
    </w:p>
    <w:p w:rsidR="007466C8" w:rsidRPr="00C83386" w:rsidRDefault="007466C8" w:rsidP="007466C8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466C8" w:rsidRPr="00C83386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6">
        <w:rPr>
          <w:rFonts w:ascii="Times New Roman" w:hAnsi="Times New Roman" w:cs="Times New Roman"/>
          <w:sz w:val="24"/>
          <w:szCs w:val="24"/>
        </w:rPr>
        <w:t>Общеобразовательные программы реализуются в Школе.</w:t>
      </w:r>
    </w:p>
    <w:p w:rsidR="007466C8" w:rsidRPr="00C83386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386">
        <w:rPr>
          <w:rFonts w:ascii="Times New Roman" w:hAnsi="Times New Roman" w:cs="Times New Roman"/>
          <w:sz w:val="24"/>
          <w:szCs w:val="24"/>
        </w:rPr>
        <w:t>Обучающиеся, освоившие в полном объеме образовательную программу учебного года, переводятся в следующий класс.</w:t>
      </w:r>
    </w:p>
    <w:p w:rsidR="007466C8" w:rsidRPr="00C83386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386">
        <w:rPr>
          <w:rFonts w:ascii="Times New Roman" w:hAnsi="Times New Roman" w:cs="Times New Roman"/>
          <w:sz w:val="24"/>
          <w:szCs w:val="24"/>
        </w:rPr>
        <w:t>Обучающиеся на уровнях  начального общего, основного общего, среднего общего образования, имеющие по итогам учебного года академическую задолженность по одному или нескольким учебным предметам, курсам, дисциплинам (модулям) образовательной программы, переводятся в следующий класс условно.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386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7466C8" w:rsidRPr="00BA31D1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6">
        <w:rPr>
          <w:rFonts w:ascii="Times New Roman" w:hAnsi="Times New Roman" w:cs="Times New Roman"/>
          <w:sz w:val="24"/>
          <w:szCs w:val="24"/>
        </w:rPr>
        <w:t>Обучающиеся обязаны ликвидировать академич</w:t>
      </w:r>
      <w:r>
        <w:rPr>
          <w:rFonts w:ascii="Times New Roman" w:hAnsi="Times New Roman" w:cs="Times New Roman"/>
          <w:sz w:val="24"/>
          <w:szCs w:val="24"/>
        </w:rPr>
        <w:t xml:space="preserve">ескую задолженность в течение </w:t>
      </w:r>
      <w:r w:rsidRPr="00C83386">
        <w:rPr>
          <w:rFonts w:ascii="Times New Roman" w:hAnsi="Times New Roman" w:cs="Times New Roman"/>
          <w:sz w:val="24"/>
          <w:szCs w:val="24"/>
        </w:rPr>
        <w:t>следующего учебного года</w:t>
      </w:r>
      <w:r w:rsidRPr="00C8338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386">
        <w:rPr>
          <w:rFonts w:ascii="Times New Roman" w:hAnsi="Times New Roman" w:cs="Times New Roman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течение следующего учебного года. В случае болезни </w:t>
      </w:r>
      <w:r w:rsidRPr="00C83386">
        <w:rPr>
          <w:rFonts w:ascii="Times New Roman" w:hAnsi="Times New Roman" w:cs="Times New Roman"/>
          <w:sz w:val="24"/>
          <w:szCs w:val="24"/>
        </w:rPr>
        <w:lastRenderedPageBreak/>
        <w:t>обучающегося, сроки ликвидации академической задолженности пересматриваются с учетом времени болезни.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6">
        <w:rPr>
          <w:rFonts w:ascii="Times New Roman" w:hAnsi="Times New Roman" w:cs="Times New Roman"/>
          <w:sz w:val="24"/>
          <w:szCs w:val="24"/>
        </w:rPr>
        <w:t xml:space="preserve">Для проведения промежуточной аттестации во второй раз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C83386">
        <w:rPr>
          <w:rFonts w:ascii="Times New Roman" w:hAnsi="Times New Roman" w:cs="Times New Roman"/>
          <w:sz w:val="24"/>
          <w:szCs w:val="24"/>
        </w:rPr>
        <w:t xml:space="preserve"> создается комиссия.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9E9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>
        <w:rPr>
          <w:rFonts w:ascii="Times New Roman" w:hAnsi="Times New Roman" w:cs="Times New Roman"/>
          <w:sz w:val="24"/>
          <w:szCs w:val="24"/>
        </w:rPr>
        <w:t>Школы,</w:t>
      </w:r>
      <w:r w:rsidRPr="007E29E9">
        <w:rPr>
          <w:rFonts w:ascii="Times New Roman" w:hAnsi="Times New Roman" w:cs="Times New Roman"/>
          <w:sz w:val="24"/>
          <w:szCs w:val="24"/>
        </w:rPr>
        <w:t xml:space="preserve"> не ликвидировавшие в установленные сроки академической задолженности по образовательным программам начального общего, основного общего и среднего общего образования с момента ее образования,   по усмотрению их родителей (законных представителей) остаются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переводятся на обучение по индивидуальному учебному плану.</w:t>
      </w:r>
    </w:p>
    <w:p w:rsidR="007466C8" w:rsidRPr="006A609D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0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A609D">
        <w:rPr>
          <w:rFonts w:ascii="Times New Roman" w:hAnsi="Times New Roman" w:cs="Times New Roman"/>
          <w:sz w:val="24"/>
          <w:szCs w:val="24"/>
        </w:rPr>
        <w:t>Перевод обучающегося в следующий класс осуществляется по решению Педагогического совета Школы.</w:t>
      </w:r>
    </w:p>
    <w:p w:rsidR="007466C8" w:rsidRDefault="007466C8" w:rsidP="007466C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pStyle w:val="a3"/>
        <w:numPr>
          <w:ilvl w:val="0"/>
          <w:numId w:val="1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9E9">
        <w:rPr>
          <w:rFonts w:ascii="Times New Roman" w:hAnsi="Times New Roman" w:cs="Times New Roman"/>
          <w:b/>
          <w:sz w:val="24"/>
          <w:szCs w:val="24"/>
        </w:rPr>
        <w:t>Организация получения общего образования по очной форме обучения</w:t>
      </w:r>
    </w:p>
    <w:p w:rsidR="007466C8" w:rsidRPr="007E29E9" w:rsidRDefault="007466C8" w:rsidP="007466C8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466C8" w:rsidRPr="007E29E9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E9">
        <w:rPr>
          <w:rFonts w:ascii="Times New Roman" w:hAnsi="Times New Roman" w:cs="Times New Roman"/>
          <w:sz w:val="24"/>
          <w:szCs w:val="24"/>
        </w:rPr>
        <w:t xml:space="preserve">Получение общего образования по очной форме обучения предполагает обязательное посещение обучающимися учебных занятий по предметам учебного плана, организуемых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7E29E9">
        <w:rPr>
          <w:rFonts w:ascii="Times New Roman" w:hAnsi="Times New Roman" w:cs="Times New Roman"/>
          <w:sz w:val="24"/>
          <w:szCs w:val="24"/>
        </w:rPr>
        <w:t>.</w:t>
      </w:r>
    </w:p>
    <w:p w:rsidR="007466C8" w:rsidRPr="007E29E9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9E9">
        <w:rPr>
          <w:rFonts w:ascii="Times New Roman" w:hAnsi="Times New Roman" w:cs="Times New Roman"/>
          <w:sz w:val="24"/>
          <w:szCs w:val="24"/>
        </w:rPr>
        <w:t xml:space="preserve">Обучающимся,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E29E9">
        <w:rPr>
          <w:rFonts w:ascii="Times New Roman" w:hAnsi="Times New Roman" w:cs="Times New Roman"/>
          <w:sz w:val="24"/>
          <w:szCs w:val="24"/>
        </w:rPr>
        <w:t>.</w:t>
      </w:r>
    </w:p>
    <w:p w:rsidR="007466C8" w:rsidRPr="007E29E9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E9">
        <w:rPr>
          <w:rFonts w:ascii="Times New Roman" w:hAnsi="Times New Roman" w:cs="Times New Roman"/>
          <w:sz w:val="24"/>
          <w:szCs w:val="24"/>
        </w:rPr>
        <w:t>Основой организации образовательного процесса по очной форме обучения является урок.</w:t>
      </w:r>
    </w:p>
    <w:p w:rsidR="007466C8" w:rsidRPr="007E29E9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E9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по очной форме обучения регламентируется расписанием занятий, которое утверждается директором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E9">
        <w:rPr>
          <w:rFonts w:ascii="Times New Roman" w:hAnsi="Times New Roman" w:cs="Times New Roman"/>
          <w:sz w:val="24"/>
          <w:szCs w:val="24"/>
        </w:rPr>
        <w:t>Школы.</w:t>
      </w:r>
    </w:p>
    <w:p w:rsidR="007466C8" w:rsidRPr="007E29E9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E9">
        <w:rPr>
          <w:rFonts w:ascii="Times New Roman" w:hAnsi="Times New Roman" w:cs="Times New Roman"/>
          <w:sz w:val="24"/>
          <w:szCs w:val="24"/>
        </w:rPr>
        <w:t xml:space="preserve">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определяются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7E29E9">
        <w:rPr>
          <w:rFonts w:ascii="Times New Roman" w:hAnsi="Times New Roman" w:cs="Times New Roman"/>
          <w:sz w:val="24"/>
          <w:szCs w:val="24"/>
        </w:rPr>
        <w:t xml:space="preserve"> самостоятельно и отражаются в Положении о промежуточной аттестации.</w:t>
      </w:r>
    </w:p>
    <w:p w:rsidR="007466C8" w:rsidRPr="007E29E9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9E9">
        <w:rPr>
          <w:rFonts w:ascii="Times New Roman" w:hAnsi="Times New Roman" w:cs="Times New Roman"/>
          <w:sz w:val="24"/>
          <w:szCs w:val="24"/>
        </w:rPr>
        <w:t>Обучающиеся имеют право на посещение по своему выбору мероприятий, которые проводятся в образовательной организации,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7466C8" w:rsidRDefault="007466C8" w:rsidP="007466C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209" w:rsidRDefault="00780209"/>
    <w:sectPr w:rsidR="00780209" w:rsidSect="006F74C2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D0D" w:rsidRDefault="00863D0D" w:rsidP="00E515CD">
      <w:pPr>
        <w:spacing w:after="0" w:line="240" w:lineRule="auto"/>
      </w:pPr>
      <w:r>
        <w:separator/>
      </w:r>
    </w:p>
  </w:endnote>
  <w:endnote w:type="continuationSeparator" w:id="1">
    <w:p w:rsidR="00863D0D" w:rsidRDefault="00863D0D" w:rsidP="00E5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7066"/>
      <w:docPartObj>
        <w:docPartGallery w:val="Page Numbers (Bottom of Page)"/>
        <w:docPartUnique/>
      </w:docPartObj>
    </w:sdtPr>
    <w:sdtContent>
      <w:p w:rsidR="00967B5F" w:rsidRDefault="00A52411">
        <w:pPr>
          <w:pStyle w:val="a4"/>
          <w:jc w:val="center"/>
        </w:pPr>
        <w:r>
          <w:fldChar w:fldCharType="begin"/>
        </w:r>
        <w:r w:rsidR="007466C8">
          <w:instrText xml:space="preserve"> PAGE   \* MERGEFORMAT </w:instrText>
        </w:r>
        <w:r>
          <w:fldChar w:fldCharType="separate"/>
        </w:r>
        <w:r w:rsidR="006F74C2">
          <w:rPr>
            <w:noProof/>
          </w:rPr>
          <w:t>1</w:t>
        </w:r>
        <w:r>
          <w:fldChar w:fldCharType="end"/>
        </w:r>
      </w:p>
    </w:sdtContent>
  </w:sdt>
  <w:p w:rsidR="00967B5F" w:rsidRDefault="00863D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D0D" w:rsidRDefault="00863D0D" w:rsidP="00E515CD">
      <w:pPr>
        <w:spacing w:after="0" w:line="240" w:lineRule="auto"/>
      </w:pPr>
      <w:r>
        <w:separator/>
      </w:r>
    </w:p>
  </w:footnote>
  <w:footnote w:type="continuationSeparator" w:id="1">
    <w:p w:rsidR="00863D0D" w:rsidRDefault="00863D0D" w:rsidP="00E51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B45"/>
    <w:multiLevelType w:val="multilevel"/>
    <w:tmpl w:val="4FE69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6C8"/>
    <w:rsid w:val="00167639"/>
    <w:rsid w:val="00404D6C"/>
    <w:rsid w:val="00674143"/>
    <w:rsid w:val="006F74C2"/>
    <w:rsid w:val="007466C8"/>
    <w:rsid w:val="00780209"/>
    <w:rsid w:val="00863D0D"/>
    <w:rsid w:val="00A52411"/>
    <w:rsid w:val="00CC0563"/>
    <w:rsid w:val="00E5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46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66C8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74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User</cp:lastModifiedBy>
  <cp:revision>6</cp:revision>
  <cp:lastPrinted>2015-03-23T09:30:00Z</cp:lastPrinted>
  <dcterms:created xsi:type="dcterms:W3CDTF">2015-01-30T10:58:00Z</dcterms:created>
  <dcterms:modified xsi:type="dcterms:W3CDTF">2017-11-23T09:57:00Z</dcterms:modified>
</cp:coreProperties>
</file>