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65" w:rsidRDefault="00132065" w:rsidP="0013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65" w:rsidRDefault="00132065" w:rsidP="00132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                       «УТВЕРЖДАЮ»</w:t>
      </w:r>
    </w:p>
    <w:p w:rsidR="00132065" w:rsidRDefault="00132065" w:rsidP="0013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E6594">
        <w:rPr>
          <w:rFonts w:ascii="Times New Roman" w:hAnsi="Times New Roman" w:cs="Times New Roman"/>
          <w:sz w:val="24"/>
          <w:szCs w:val="24"/>
        </w:rPr>
        <w:t xml:space="preserve">а заседании </w:t>
      </w:r>
      <w:r w:rsidRPr="00417A5A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Директор                                                                                                                     </w:t>
      </w:r>
    </w:p>
    <w:p w:rsidR="00132065" w:rsidRDefault="00381EA1" w:rsidP="0013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</w:t>
      </w:r>
      <w:r w:rsidR="00417A5A">
        <w:rPr>
          <w:rFonts w:ascii="Times New Roman" w:hAnsi="Times New Roman" w:cs="Times New Roman"/>
          <w:sz w:val="24"/>
          <w:szCs w:val="24"/>
        </w:rPr>
        <w:t xml:space="preserve"> </w:t>
      </w:r>
      <w:r w:rsidR="00132065">
        <w:rPr>
          <w:rFonts w:ascii="Times New Roman" w:hAnsi="Times New Roman" w:cs="Times New Roman"/>
          <w:sz w:val="24"/>
          <w:szCs w:val="24"/>
        </w:rPr>
        <w:t>протокол №                                                          МБОУ Ковылкинской СОШ</w:t>
      </w:r>
    </w:p>
    <w:p w:rsidR="00132065" w:rsidRPr="00CE6594" w:rsidRDefault="00132065" w:rsidP="0013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/О.А.Пузанова/</w:t>
      </w:r>
    </w:p>
    <w:p w:rsidR="00132065" w:rsidRPr="00CE6594" w:rsidRDefault="00132065" w:rsidP="0013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65" w:rsidRDefault="00132065" w:rsidP="00132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65" w:rsidRPr="00CE6594" w:rsidRDefault="00132065" w:rsidP="0013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2065" w:rsidRDefault="00132065" w:rsidP="0013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привлечения, расходования и учета внебюджетных средств, целевых взносов и пожертвований физических и юридических лиц в                                                   </w:t>
      </w:r>
      <w:r w:rsidRPr="00CE6594">
        <w:rPr>
          <w:rFonts w:ascii="Times New Roman" w:hAnsi="Times New Roman" w:cs="Times New Roman"/>
          <w:b/>
          <w:sz w:val="28"/>
          <w:szCs w:val="28"/>
        </w:rPr>
        <w:t xml:space="preserve"> МБОУ Ковылкинской СОШ</w:t>
      </w:r>
    </w:p>
    <w:p w:rsidR="00BE1A91" w:rsidRPr="00927A09" w:rsidRDefault="00BE1A91" w:rsidP="00417A5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A421D" w:rsidRPr="00927A09" w:rsidRDefault="00BE1A91" w:rsidP="00417A5A">
      <w:pPr>
        <w:spacing w:after="0" w:line="240" w:lineRule="auto"/>
        <w:ind w:left="-993" w:right="-284"/>
        <w:rPr>
          <w:rFonts w:ascii="Times New Roman" w:hAnsi="Times New Roman" w:cs="Times New Roman"/>
          <w:b/>
          <w:sz w:val="24"/>
          <w:szCs w:val="24"/>
        </w:rPr>
      </w:pPr>
      <w:r w:rsidRPr="00927A09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="00381EA1" w:rsidRPr="00927A09">
        <w:rPr>
          <w:rFonts w:ascii="Times New Roman" w:hAnsi="Times New Roman" w:cs="Times New Roman"/>
          <w:b/>
          <w:sz w:val="24"/>
          <w:szCs w:val="24"/>
        </w:rPr>
        <w:t>.</w:t>
      </w:r>
    </w:p>
    <w:p w:rsidR="00D017E9" w:rsidRPr="00D017E9" w:rsidRDefault="00384326" w:rsidP="00417A5A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D017E9">
        <w:rPr>
          <w:rFonts w:ascii="Times New Roman" w:hAnsi="Times New Roman" w:cs="Times New Roman"/>
          <w:sz w:val="24"/>
          <w:szCs w:val="24"/>
        </w:rPr>
        <w:t>1.1. Настоящее Положение является локальным актом, регулирующим порядок расходования внебюджетных средств муниципального бюджетного общеобразовательного учреждения (далее МБОУ) Ковылкинской средней общеобразовательной школы</w:t>
      </w:r>
      <w:r w:rsidR="00D017E9" w:rsidRPr="00D017E9">
        <w:rPr>
          <w:rFonts w:ascii="Times New Roman" w:hAnsi="Times New Roman" w:cs="Times New Roman"/>
          <w:sz w:val="24"/>
          <w:szCs w:val="24"/>
        </w:rPr>
        <w:t xml:space="preserve"> (далее СОШ).</w:t>
      </w:r>
    </w:p>
    <w:p w:rsidR="00384326" w:rsidRDefault="00D017E9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D017E9">
        <w:rPr>
          <w:rFonts w:ascii="Times New Roman" w:hAnsi="Times New Roman" w:cs="Times New Roman"/>
          <w:sz w:val="24"/>
          <w:szCs w:val="24"/>
        </w:rPr>
        <w:t xml:space="preserve">1.2. </w:t>
      </w:r>
      <w:r w:rsidR="00384326" w:rsidRPr="00D01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– ФЗ «Об образовании в Российской Федерации», </w:t>
      </w:r>
      <w:r w:rsidR="00993110">
        <w:rPr>
          <w:rFonts w:ascii="Times New Roman" w:hAnsi="Times New Roman" w:cs="Times New Roman"/>
          <w:sz w:val="24"/>
          <w:szCs w:val="24"/>
        </w:rPr>
        <w:t xml:space="preserve">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 ФЗ «О благотворительной деятельности и благотворительных организациях», иными нормативными правовыми актами </w:t>
      </w:r>
      <w:r w:rsidR="00927A09">
        <w:rPr>
          <w:rFonts w:ascii="Times New Roman" w:hAnsi="Times New Roman" w:cs="Times New Roman"/>
          <w:sz w:val="24"/>
          <w:szCs w:val="24"/>
        </w:rPr>
        <w:t>Российской Федерации и Ростовской области, Уставом учреждения.</w:t>
      </w:r>
    </w:p>
    <w:p w:rsidR="00927A09" w:rsidRDefault="00927A09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Основным источником финансирования учреждений является областной и муниципальный бюджет Тацинского района.</w:t>
      </w:r>
    </w:p>
    <w:p w:rsidR="00927A09" w:rsidRDefault="00927A09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областного и муниципального бюджета Тацинского района.</w:t>
      </w:r>
    </w:p>
    <w:p w:rsidR="00927A09" w:rsidRDefault="00927A09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Дополнительная поддержка учреждению оказывается в следующих формах</w:t>
      </w:r>
      <w:r w:rsidR="002823B7">
        <w:rPr>
          <w:rFonts w:ascii="Times New Roman" w:hAnsi="Times New Roman" w:cs="Times New Roman"/>
          <w:sz w:val="24"/>
          <w:szCs w:val="24"/>
        </w:rPr>
        <w:t>: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добровольное пожертвование;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взносы;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безвозмездное выполнение работ, предоставление услуг (безвозмездная помощь);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аренда.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b/>
          <w:sz w:val="24"/>
          <w:szCs w:val="24"/>
        </w:rPr>
      </w:pPr>
      <w:r w:rsidRPr="002823B7">
        <w:rPr>
          <w:rFonts w:ascii="Times New Roman" w:hAnsi="Times New Roman" w:cs="Times New Roman"/>
          <w:b/>
          <w:sz w:val="24"/>
          <w:szCs w:val="24"/>
        </w:rPr>
        <w:t>2. Основные понятия.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14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законные представители – </w:t>
      </w:r>
      <w:r>
        <w:rPr>
          <w:rFonts w:ascii="Times New Roman" w:hAnsi="Times New Roman" w:cs="Times New Roman"/>
          <w:sz w:val="24"/>
          <w:szCs w:val="24"/>
        </w:rPr>
        <w:t>родители, усыновители, опекуны, попечители детей, посещающих учреждение;</w:t>
      </w:r>
    </w:p>
    <w:p w:rsidR="002823B7" w:rsidRDefault="002823B7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1427F">
        <w:rPr>
          <w:rFonts w:ascii="Times New Roman" w:hAnsi="Times New Roman" w:cs="Times New Roman"/>
          <w:sz w:val="24"/>
          <w:szCs w:val="24"/>
        </w:rPr>
        <w:t xml:space="preserve">- </w:t>
      </w:r>
      <w:r w:rsidRPr="0051427F">
        <w:rPr>
          <w:rFonts w:ascii="Times New Roman" w:hAnsi="Times New Roman" w:cs="Times New Roman"/>
          <w:b/>
          <w:sz w:val="24"/>
          <w:szCs w:val="24"/>
        </w:rPr>
        <w:t xml:space="preserve">целевые </w:t>
      </w:r>
      <w:r w:rsidR="0051427F" w:rsidRPr="0051427F">
        <w:rPr>
          <w:rFonts w:ascii="Times New Roman" w:hAnsi="Times New Roman" w:cs="Times New Roman"/>
          <w:b/>
          <w:sz w:val="24"/>
          <w:szCs w:val="24"/>
        </w:rPr>
        <w:t>взносы</w:t>
      </w:r>
      <w:r w:rsidR="0051427F">
        <w:rPr>
          <w:rFonts w:ascii="Times New Roman" w:hAnsi="Times New Roman" w:cs="Times New Roman"/>
          <w:sz w:val="24"/>
          <w:szCs w:val="24"/>
        </w:rPr>
        <w:t xml:space="preserve">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</w:t>
      </w:r>
      <w:proofErr w:type="gramStart"/>
      <w:r w:rsidR="0051427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1427F">
        <w:rPr>
          <w:rFonts w:ascii="Times New Roman" w:hAnsi="Times New Roman" w:cs="Times New Roman"/>
          <w:sz w:val="24"/>
          <w:szCs w:val="24"/>
        </w:rPr>
        <w:t xml:space="preserve"> развитие образовательного учреждения;</w:t>
      </w:r>
    </w:p>
    <w:p w:rsidR="0051427F" w:rsidRDefault="0051427F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A31C9">
        <w:rPr>
          <w:rFonts w:ascii="Times New Roman" w:hAnsi="Times New Roman" w:cs="Times New Roman"/>
          <w:b/>
          <w:sz w:val="24"/>
          <w:szCs w:val="24"/>
        </w:rPr>
        <w:t>- добровольное пожертвование</w:t>
      </w:r>
      <w:r>
        <w:rPr>
          <w:rFonts w:ascii="Times New Roman" w:hAnsi="Times New Roman" w:cs="Times New Roman"/>
          <w:sz w:val="24"/>
          <w:szCs w:val="24"/>
        </w:rPr>
        <w:t xml:space="preserve"> – дарение вещи (включая деньги, ценные бумаги) или права в общеполезных целях. В контексте данного Положения  общеполезная цель – развитие учреждения;</w:t>
      </w:r>
    </w:p>
    <w:p w:rsidR="0051427F" w:rsidRDefault="0051427F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1427F">
        <w:rPr>
          <w:rFonts w:ascii="Times New Roman" w:hAnsi="Times New Roman" w:cs="Times New Roman"/>
          <w:sz w:val="24"/>
          <w:szCs w:val="24"/>
        </w:rPr>
        <w:t>-</w:t>
      </w:r>
      <w:r w:rsidRPr="0051427F">
        <w:rPr>
          <w:rFonts w:ascii="Times New Roman" w:hAnsi="Times New Roman" w:cs="Times New Roman"/>
          <w:b/>
          <w:sz w:val="24"/>
          <w:szCs w:val="24"/>
        </w:rPr>
        <w:t xml:space="preserve"> жертвователь</w:t>
      </w:r>
      <w:r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законные представители), осуществляющие добровольное пожертвование;</w:t>
      </w:r>
    </w:p>
    <w:p w:rsidR="005A31C9" w:rsidRDefault="0051427F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A31C9">
        <w:rPr>
          <w:rFonts w:ascii="Times New Roman" w:hAnsi="Times New Roman" w:cs="Times New Roman"/>
          <w:b/>
          <w:sz w:val="24"/>
          <w:szCs w:val="24"/>
        </w:rPr>
        <w:t>-</w:t>
      </w:r>
      <w:r w:rsidR="005A31C9" w:rsidRPr="005A31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31C9" w:rsidRPr="005A31C9">
        <w:rPr>
          <w:rFonts w:ascii="Times New Roman" w:hAnsi="Times New Roman" w:cs="Times New Roman"/>
          <w:b/>
          <w:sz w:val="24"/>
          <w:szCs w:val="24"/>
        </w:rPr>
        <w:t>одаряемый</w:t>
      </w:r>
      <w:proofErr w:type="gramEnd"/>
      <w:r w:rsidR="005A31C9">
        <w:rPr>
          <w:rFonts w:ascii="Times New Roman" w:hAnsi="Times New Roman" w:cs="Times New Roman"/>
          <w:sz w:val="24"/>
          <w:szCs w:val="24"/>
        </w:rPr>
        <w:t xml:space="preserve"> – образовательное учреждение, принимающее целевые взносы, добровольное пожертвования от жертвователей на основании заключенного между сторонами договора о целевых взносах и добровольных пожертвованиях. В настоящем </w:t>
      </w:r>
      <w:r w:rsidR="00417A5A">
        <w:rPr>
          <w:rFonts w:ascii="Times New Roman" w:hAnsi="Times New Roman" w:cs="Times New Roman"/>
          <w:sz w:val="24"/>
          <w:szCs w:val="24"/>
        </w:rPr>
        <w:t>Положении</w:t>
      </w:r>
      <w:r w:rsidR="005A31C9">
        <w:rPr>
          <w:rFonts w:ascii="Times New Roman" w:hAnsi="Times New Roman" w:cs="Times New Roman"/>
          <w:sz w:val="24"/>
          <w:szCs w:val="24"/>
        </w:rPr>
        <w:t xml:space="preserve"> понятие «одаряемый» и «учреждение» используется в разных значениях;</w:t>
      </w:r>
    </w:p>
    <w:p w:rsidR="00BE1A91" w:rsidRPr="00417A5A" w:rsidRDefault="005A31C9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1C9">
        <w:rPr>
          <w:rFonts w:ascii="Times New Roman" w:hAnsi="Times New Roman" w:cs="Times New Roman"/>
          <w:b/>
          <w:sz w:val="24"/>
          <w:szCs w:val="24"/>
        </w:rPr>
        <w:t>-  аренда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C9C" w:rsidRPr="00D017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D7A31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имущественного договора, при которой </w:t>
      </w:r>
      <w:hyperlink r:id="rId4" w:tooltip="Собственность" w:history="1">
        <w:r w:rsidR="00AD7A31" w:rsidRPr="00417A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собственность</w:t>
        </w:r>
      </w:hyperlink>
      <w:r w:rsidR="00AD7A31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 передаётся во временное </w:t>
      </w:r>
      <w:hyperlink r:id="rId5" w:tooltip="Владение (фактическое обладание)" w:history="1">
        <w:r w:rsidR="00AD7A31" w:rsidRPr="00417A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владение</w:t>
        </w:r>
      </w:hyperlink>
      <w:r w:rsidR="00AD7A31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tooltip="Пользование" w:history="1">
        <w:r w:rsidR="00AD7A31" w:rsidRPr="00417A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пользование</w:t>
        </w:r>
      </w:hyperlink>
      <w:r w:rsidR="00AD7A31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 (или только во временное пользование) </w:t>
      </w:r>
      <w:hyperlink r:id="rId7" w:tooltip="Арендатор" w:history="1">
        <w:r w:rsidR="00AD7A31" w:rsidRPr="00417A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арендатору</w:t>
        </w:r>
      </w:hyperlink>
      <w:r w:rsidR="00AD7A31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 за арендную плату</w:t>
      </w:r>
      <w:r w:rsidR="00417A5A" w:rsidRPr="00417A5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7A5A" w:rsidRPr="00417A5A" w:rsidRDefault="00417A5A" w:rsidP="00417A5A">
      <w:pPr>
        <w:tabs>
          <w:tab w:val="left" w:pos="-567"/>
        </w:tabs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417A5A">
        <w:rPr>
          <w:rFonts w:ascii="Times New Roman" w:hAnsi="Times New Roman" w:cs="Times New Roman"/>
          <w:b/>
          <w:sz w:val="24"/>
          <w:szCs w:val="24"/>
        </w:rPr>
        <w:t>- безвозмездная помощь</w:t>
      </w:r>
      <w:r>
        <w:rPr>
          <w:rFonts w:ascii="Times New Roman" w:hAnsi="Times New Roman" w:cs="Times New Roman"/>
          <w:sz w:val="24"/>
          <w:szCs w:val="24"/>
        </w:rPr>
        <w:t xml:space="preserve"> – выполнение для учреждения работы и оказываемые услуги в качестве помощи на безвозмездной основе юридическими и физическими лицами.</w:t>
      </w:r>
    </w:p>
    <w:p w:rsidR="00BE1A91" w:rsidRPr="00D017E9" w:rsidRDefault="00381EA1" w:rsidP="00D017E9">
      <w:pPr>
        <w:tabs>
          <w:tab w:val="left" w:pos="1080"/>
        </w:tabs>
        <w:spacing w:after="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017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132065" w:rsidRDefault="00132065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Default="00CE1C9C"/>
    <w:p w:rsidR="00CE1C9C" w:rsidRPr="00CE1C9C" w:rsidRDefault="00D62E87" w:rsidP="00CE1C9C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D4D4D"/>
          <w:sz w:val="18"/>
          <w:szCs w:val="18"/>
        </w:rPr>
        <w:t xml:space="preserve"> </w:t>
      </w:r>
    </w:p>
    <w:p w:rsidR="00CE1C9C" w:rsidRDefault="00CE1C9C"/>
    <w:sectPr w:rsidR="00CE1C9C" w:rsidSect="00417A5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065"/>
    <w:rsid w:val="00132065"/>
    <w:rsid w:val="002823B7"/>
    <w:rsid w:val="00381EA1"/>
    <w:rsid w:val="00384326"/>
    <w:rsid w:val="00417A5A"/>
    <w:rsid w:val="004F7B6E"/>
    <w:rsid w:val="0051427F"/>
    <w:rsid w:val="0052033C"/>
    <w:rsid w:val="005A31C9"/>
    <w:rsid w:val="008A421D"/>
    <w:rsid w:val="00927A09"/>
    <w:rsid w:val="00993110"/>
    <w:rsid w:val="00AD7A31"/>
    <w:rsid w:val="00BE1A91"/>
    <w:rsid w:val="00CE1C9C"/>
    <w:rsid w:val="00D017E9"/>
    <w:rsid w:val="00D6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D"/>
  </w:style>
  <w:style w:type="paragraph" w:styleId="4">
    <w:name w:val="heading 4"/>
    <w:basedOn w:val="a"/>
    <w:link w:val="40"/>
    <w:uiPriority w:val="9"/>
    <w:qFormat/>
    <w:rsid w:val="00CE1C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A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1C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E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C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00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1%80%D0%B5%D0%BD%D0%B4%D0%B0%D1%82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0%B7%D0%BE%D0%B2%D0%B0%D0%BD%D0%B8%D0%B5" TargetMode="External"/><Relationship Id="rId5" Type="http://schemas.openxmlformats.org/officeDocument/2006/relationships/hyperlink" Target="https://ru.wikipedia.org/wiki/%D0%92%D0%BB%D0%B0%D0%B4%D0%B5%D0%BD%D0%B8%D0%B5_(%D1%84%D0%B0%D0%BA%D1%82%D0%B8%D1%87%D0%B5%D1%81%D0%BA%D0%BE%D0%B5_%D0%BE%D0%B1%D0%BB%D0%B0%D0%B4%D0%B0%D0%BD%D0%B8%D0%B5)" TargetMode="External"/><Relationship Id="rId4" Type="http://schemas.openxmlformats.org/officeDocument/2006/relationships/hyperlink" Target="https://ru.wikipedia.org/wiki/%D0%A1%D0%BE%D0%B1%D1%81%D1%82%D0%B2%D0%B5%D0%BD%D0%BD%D0%BE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2017-09-21T13:34:00Z</cp:lastPrinted>
  <dcterms:created xsi:type="dcterms:W3CDTF">2017-09-20T14:05:00Z</dcterms:created>
  <dcterms:modified xsi:type="dcterms:W3CDTF">2017-11-23T10:54:00Z</dcterms:modified>
</cp:coreProperties>
</file>